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F3" w:rsidRPr="00295E50" w:rsidRDefault="00E739B2" w:rsidP="00295E5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E50">
        <w:rPr>
          <w:rFonts w:ascii="Times New Roman" w:hAnsi="Times New Roman" w:cs="Times New Roman"/>
          <w:sz w:val="24"/>
          <w:szCs w:val="24"/>
        </w:rPr>
        <w:t>СТАНЦИЯ «ОПЕРАЦИИ ВЕЛИКОЙ ОТЕЧЕСТВЕННОЙ ВОЙНЫ»</w:t>
      </w:r>
    </w:p>
    <w:p w:rsidR="00E739B2" w:rsidRPr="00295E50" w:rsidRDefault="00E739B2" w:rsidP="00295E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9F5" w:rsidRPr="00295E50" w:rsidRDefault="00E739B2" w:rsidP="00295E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5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5E50">
        <w:rPr>
          <w:rFonts w:ascii="Times New Roman" w:hAnsi="Times New Roman" w:cs="Times New Roman"/>
          <w:sz w:val="24"/>
          <w:szCs w:val="24"/>
        </w:rPr>
        <w:t xml:space="preserve"> п</w:t>
      </w:r>
      <w:r w:rsidR="00A449F5" w:rsidRPr="00295E50">
        <w:rPr>
          <w:rFonts w:ascii="Times New Roman" w:hAnsi="Times New Roman" w:cs="Times New Roman"/>
          <w:sz w:val="24"/>
          <w:szCs w:val="24"/>
        </w:rPr>
        <w:t>о предложенному описанию, назовите операции ВОВ (как Красной армии, так и вермахта). За прави</w:t>
      </w:r>
      <w:r w:rsidRPr="00295E50">
        <w:rPr>
          <w:rFonts w:ascii="Times New Roman" w:hAnsi="Times New Roman" w:cs="Times New Roman"/>
          <w:sz w:val="24"/>
          <w:szCs w:val="24"/>
        </w:rPr>
        <w:t>льный ответ присуждается 1 балл.</w:t>
      </w:r>
    </w:p>
    <w:p w:rsidR="008152F3" w:rsidRPr="00295E50" w:rsidRDefault="008152F3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A07432" w:rsidRPr="00295E50" w:rsidRDefault="00A07432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 xml:space="preserve">Для </w:t>
      </w:r>
      <w:r w:rsidR="00E739B2" w:rsidRPr="00295E50">
        <w:t>о</w:t>
      </w:r>
      <w:r w:rsidRPr="00295E50">
        <w:t>казания помощи </w:t>
      </w:r>
      <w:hyperlink r:id="rId5" w:tooltip="Советская армия" w:history="1">
        <w:r w:rsidRPr="00295E50">
          <w:t>Советской Армии</w:t>
        </w:r>
      </w:hyperlink>
      <w:r w:rsidR="00E739B2" w:rsidRPr="00295E50">
        <w:t xml:space="preserve"> в </w:t>
      </w:r>
      <w:r w:rsidRPr="00295E50">
        <w:t>завершении разгрома немецких войск в </w:t>
      </w:r>
      <w:r w:rsidR="00E739B2" w:rsidRPr="00295E50">
        <w:t xml:space="preserve"> </w:t>
      </w:r>
      <w:hyperlink r:id="rId6" w:tooltip="Курская битва" w:history="1">
        <w:r w:rsidRPr="00295E50">
          <w:t>Курской битве 1943 года</w:t>
        </w:r>
      </w:hyperlink>
      <w:r w:rsidRPr="00295E50">
        <w:t> и развитии общего наступления, через затруднение доставки грузов для укрепления обороны немцев и отвлечение сил немцев для охраны железнодорожных путей всем партизански</w:t>
      </w:r>
      <w:r w:rsidR="00E739B2" w:rsidRPr="00295E50">
        <w:t>м</w:t>
      </w:r>
      <w:r w:rsidRPr="00295E50">
        <w:t xml:space="preserve"> отрядам указание в период  с </w:t>
      </w:r>
      <w:hyperlink r:id="rId7" w:tooltip="3 августа" w:history="1">
        <w:r w:rsidR="00E739B2" w:rsidRPr="00295E50">
          <w:t xml:space="preserve">3 </w:t>
        </w:r>
        <w:r w:rsidRPr="00295E50">
          <w:t>августа</w:t>
        </w:r>
      </w:hyperlink>
      <w:r w:rsidRPr="00295E50">
        <w:t> по </w:t>
      </w:r>
      <w:hyperlink r:id="rId8" w:tooltip="15 сентября" w:history="1">
        <w:r w:rsidR="00E739B2" w:rsidRPr="00295E50">
          <w:t>15</w:t>
        </w:r>
        <w:r w:rsidRPr="00295E50">
          <w:t>сентября</w:t>
        </w:r>
      </w:hyperlink>
      <w:r w:rsidRPr="00295E50">
        <w:t> </w:t>
      </w:r>
      <w:hyperlink r:id="rId9" w:tooltip="1943 год" w:history="1">
        <w:r w:rsidRPr="00295E50">
          <w:t>1943 года</w:t>
        </w:r>
      </w:hyperlink>
      <w:r w:rsidRPr="00295E50">
        <w:t> на оккупированной территории </w:t>
      </w:r>
      <w:hyperlink r:id="rId10" w:tooltip="РСФСР" w:history="1">
        <w:r w:rsidRPr="00295E50">
          <w:t>РСФСР</w:t>
        </w:r>
      </w:hyperlink>
      <w:r w:rsidRPr="00295E50">
        <w:t>, </w:t>
      </w:r>
      <w:hyperlink r:id="rId11" w:tooltip="БССР" w:history="1">
        <w:r w:rsidRPr="00295E50">
          <w:t>БССР</w:t>
        </w:r>
      </w:hyperlink>
      <w:r w:rsidRPr="00295E50">
        <w:t> и части </w:t>
      </w:r>
      <w:hyperlink r:id="rId12" w:tooltip="УССР" w:history="1">
        <w:r w:rsidRPr="00295E50">
          <w:t>УССР</w:t>
        </w:r>
      </w:hyperlink>
      <w:r w:rsidRPr="00295E50">
        <w:t>  принять участие в операции</w:t>
      </w:r>
      <w:proofErr w:type="gramStart"/>
      <w:r w:rsidRPr="00295E50">
        <w:t xml:space="preserve"> .</w:t>
      </w:r>
      <w:proofErr w:type="gramEnd"/>
      <w:r w:rsidRPr="00295E50">
        <w:t xml:space="preserve"> Назовите эту операцию. </w:t>
      </w:r>
      <w:r w:rsidR="00E739B2" w:rsidRPr="00295E50">
        <w:rPr>
          <w:i/>
        </w:rPr>
        <w:t>(Р</w:t>
      </w:r>
      <w:r w:rsidRPr="00295E50">
        <w:rPr>
          <w:i/>
        </w:rPr>
        <w:t>ельсовая война)</w:t>
      </w:r>
    </w:p>
    <w:p w:rsidR="00E739B2" w:rsidRPr="00295E50" w:rsidRDefault="00E739B2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A07432" w:rsidRPr="00295E50" w:rsidRDefault="00A07432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>15 апреля 1943 г. Гитлер подписал оперативный приказ № 6. Именно он дал начало крупнейшей немецкой наступательной операции на советско-германском фронте. Каково её кодовое название?</w:t>
      </w:r>
      <w:r w:rsidRPr="00295E50">
        <w:rPr>
          <w:i/>
        </w:rPr>
        <w:t xml:space="preserve">  (Цитадель)</w:t>
      </w:r>
    </w:p>
    <w:p w:rsidR="00E739B2" w:rsidRPr="00295E50" w:rsidRDefault="00E739B2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A07432" w:rsidRPr="00295E50" w:rsidRDefault="00A07432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>Как называлась операция проведённая силами Донского, Юго-</w:t>
      </w:r>
      <w:r w:rsidR="00E739B2" w:rsidRPr="00295E50">
        <w:t>з</w:t>
      </w:r>
      <w:r w:rsidRPr="00295E50">
        <w:t>ападного и Сталинградского фронтов в районе Сталинграда с целью окружения 6 и 4 армий вермахта, послужившая причиной 3-х дневного</w:t>
      </w:r>
      <w:r w:rsidR="00E739B2" w:rsidRPr="00295E50">
        <w:t xml:space="preserve"> траура в нацистской Германии. </w:t>
      </w:r>
      <w:r w:rsidR="00E739B2" w:rsidRPr="00295E50">
        <w:rPr>
          <w:i/>
        </w:rPr>
        <w:t>(</w:t>
      </w:r>
      <w:r w:rsidRPr="00295E50">
        <w:rPr>
          <w:i/>
        </w:rPr>
        <w:t>Уран)</w:t>
      </w:r>
    </w:p>
    <w:p w:rsidR="00E739B2" w:rsidRPr="00295E50" w:rsidRDefault="00E739B2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A07432" w:rsidRPr="00295E50" w:rsidRDefault="00BE5FAA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 xml:space="preserve"> План захвата территории СССР за 6 месяцев получил имя императора Священной Римской империи, участника третьего крестового похода, в переводе название на русский язык его имя звучит «Рыжебородый император». </w:t>
      </w:r>
      <w:r w:rsidR="00E739B2" w:rsidRPr="00295E50">
        <w:t xml:space="preserve">Его имя? </w:t>
      </w:r>
      <w:r w:rsidRPr="00295E50">
        <w:rPr>
          <w:i/>
        </w:rPr>
        <w:t>(Барбаросса)</w:t>
      </w:r>
    </w:p>
    <w:p w:rsidR="00E739B2" w:rsidRPr="00295E50" w:rsidRDefault="00E739B2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BE5FAA" w:rsidRPr="00295E50" w:rsidRDefault="00E739B2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>Как называлась о</w:t>
      </w:r>
      <w:r w:rsidR="00BE5FAA" w:rsidRPr="00295E50">
        <w:t>перация по уничтожению и пленения армий вермахта в районе Сталинграда</w:t>
      </w:r>
      <w:r w:rsidR="00BE5FAA" w:rsidRPr="00295E50">
        <w:rPr>
          <w:i/>
        </w:rPr>
        <w:t xml:space="preserve"> (Кольцо)</w:t>
      </w:r>
    </w:p>
    <w:p w:rsidR="00295E50" w:rsidRPr="00295E50" w:rsidRDefault="00295E50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BE5FAA" w:rsidRPr="00295E50" w:rsidRDefault="00295E50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295E50">
        <w:t>12-</w:t>
      </w:r>
      <w:r w:rsidR="00BE5FAA" w:rsidRPr="00295E50">
        <w:t xml:space="preserve">13 января 1943 года в результате успешный боёв силами Ленинградского и </w:t>
      </w:r>
      <w:proofErr w:type="spellStart"/>
      <w:r w:rsidR="00BE5FAA" w:rsidRPr="00295E50">
        <w:t>Волховского</w:t>
      </w:r>
      <w:proofErr w:type="spellEnd"/>
      <w:r w:rsidR="00BE5FAA" w:rsidRPr="00295E50">
        <w:t xml:space="preserve"> фронтов был осуществлён прорыв 872 дневной блокады Ленинграда.</w:t>
      </w:r>
      <w:proofErr w:type="gramEnd"/>
      <w:r w:rsidR="00BE5FAA" w:rsidRPr="00295E50">
        <w:t xml:space="preserve"> Назовите кодовое название операции </w:t>
      </w:r>
      <w:r w:rsidR="00BE5FAA" w:rsidRPr="00295E50">
        <w:rPr>
          <w:i/>
        </w:rPr>
        <w:t>(Искра)</w:t>
      </w:r>
    </w:p>
    <w:p w:rsidR="00295E50" w:rsidRPr="00295E50" w:rsidRDefault="00295E50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BE5FAA" w:rsidRPr="00295E50" w:rsidRDefault="00BE5FAA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>Причинами неудачи этой операции генералы  вермахта называли: мороз</w:t>
      </w:r>
      <w:r w:rsidR="008152F3" w:rsidRPr="00295E50">
        <w:t xml:space="preserve"> и обмор</w:t>
      </w:r>
      <w:r w:rsidR="00295E50" w:rsidRPr="00295E50">
        <w:t>ожение более 130 тысяч солдат</w:t>
      </w:r>
      <w:proofErr w:type="gramStart"/>
      <w:r w:rsidR="00295E50" w:rsidRPr="00295E50">
        <w:t xml:space="preserve">  Т</w:t>
      </w:r>
      <w:proofErr w:type="gramEnd"/>
      <w:r w:rsidR="008152F3" w:rsidRPr="00295E50">
        <w:t>ретьего рейха</w:t>
      </w:r>
      <w:r w:rsidRPr="00295E50">
        <w:t xml:space="preserve">, </w:t>
      </w:r>
      <w:r w:rsidR="008152F3" w:rsidRPr="00295E50">
        <w:t xml:space="preserve">отсутствие тёплой одежды, </w:t>
      </w:r>
      <w:r w:rsidR="00295E50" w:rsidRPr="00295E50">
        <w:t xml:space="preserve">отсутствие дорог, </w:t>
      </w:r>
      <w:r w:rsidRPr="00295E50">
        <w:t>мышей, повредивших проводку танков и грузовиков.</w:t>
      </w:r>
      <w:r w:rsidR="008152F3" w:rsidRPr="00295E50">
        <w:t xml:space="preserve"> </w:t>
      </w:r>
      <w:r w:rsidR="008152F3" w:rsidRPr="00295E50">
        <w:rPr>
          <w:i/>
        </w:rPr>
        <w:t>(Тайфун)</w:t>
      </w:r>
      <w:r w:rsidR="00295E50" w:rsidRPr="00295E50">
        <w:t xml:space="preserve"> (Дополнительно: д</w:t>
      </w:r>
      <w:r w:rsidR="008152F3" w:rsidRPr="00295E50">
        <w:t xml:space="preserve">ля отражения этой операции вермахта участники парада 7 ноября на Красной площади  отправлялись на передовую) </w:t>
      </w:r>
    </w:p>
    <w:p w:rsidR="00295E50" w:rsidRPr="00295E50" w:rsidRDefault="00295E50" w:rsidP="00295E50">
      <w:pPr>
        <w:pStyle w:val="c2"/>
        <w:shd w:val="clear" w:color="auto" w:fill="FFFFFF"/>
        <w:spacing w:before="0" w:beforeAutospacing="0" w:after="0" w:afterAutospacing="0"/>
        <w:ind w:left="720"/>
        <w:jc w:val="both"/>
      </w:pPr>
    </w:p>
    <w:p w:rsidR="008152F3" w:rsidRPr="00295E50" w:rsidRDefault="008152F3" w:rsidP="00295E5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95E50">
        <w:t xml:space="preserve"> Эта </w:t>
      </w:r>
      <w:r w:rsidR="00295E50" w:rsidRPr="00295E50">
        <w:t>о</w:t>
      </w:r>
      <w:r w:rsidRPr="00295E50">
        <w:t>перация была первым из двух контрнаступлений, предпринятых </w:t>
      </w:r>
      <w:hyperlink r:id="rId13" w:tooltip="Red Army" w:history="1">
        <w:r w:rsidRPr="00295E50">
          <w:t>Красной Армией</w:t>
        </w:r>
      </w:hyperlink>
      <w:r w:rsidRPr="00295E50">
        <w:t> в рамках Курской стратегической наступательной операции. Она началась 12 июля 1943 года на </w:t>
      </w:r>
      <w:hyperlink r:id="rId14" w:tooltip="Central Russian Upland" w:history="1">
        <w:r w:rsidRPr="00295E50">
          <w:t>Среднерусской возвышенности</w:t>
        </w:r>
      </w:hyperlink>
      <w:r w:rsidRPr="00295E50">
        <w:t> против </w:t>
      </w:r>
      <w:hyperlink r:id="rId15" w:tooltip="Army Group Center" w:history="1">
        <w:r w:rsidRPr="00295E50">
          <w:t>группы армий «Центр»</w:t>
        </w:r>
      </w:hyperlink>
      <w:r w:rsidRPr="00295E50">
        <w:t> немецких </w:t>
      </w:r>
      <w:hyperlink r:id="rId16" w:tooltip="German Army (1935–1945)" w:history="1">
        <w:r w:rsidRPr="00295E50">
          <w:t>войск</w:t>
        </w:r>
      </w:hyperlink>
      <w:r w:rsidRPr="00295E50">
        <w:t>. Операция была названа в честь генерала царской армии.</w:t>
      </w:r>
      <w:r w:rsidR="00295E50" w:rsidRPr="00295E50">
        <w:t xml:space="preserve"> </w:t>
      </w:r>
      <w:r w:rsidRPr="00295E50">
        <w:rPr>
          <w:i/>
        </w:rPr>
        <w:t>(Кутузов)</w:t>
      </w:r>
      <w:r w:rsidRPr="00295E50">
        <w:t xml:space="preserve">  </w:t>
      </w:r>
      <w:r w:rsidR="00295E50" w:rsidRPr="00295E50">
        <w:t xml:space="preserve"> (Дополнительно: </w:t>
      </w:r>
      <w:r w:rsidRPr="00295E50">
        <w:t>которому приписывают спасение </w:t>
      </w:r>
      <w:hyperlink r:id="rId17" w:tooltip="Russian Empire" w:history="1">
        <w:r w:rsidRPr="00295E50">
          <w:t>России</w:t>
        </w:r>
      </w:hyperlink>
      <w:r w:rsidRPr="00295E50">
        <w:t> от </w:t>
      </w:r>
      <w:hyperlink r:id="rId18" w:tooltip="Napoleon" w:history="1">
        <w:r w:rsidRPr="00295E50">
          <w:t>Наполеона</w:t>
        </w:r>
      </w:hyperlink>
      <w:r w:rsidRPr="00295E50">
        <w:t> во время </w:t>
      </w:r>
      <w:hyperlink r:id="rId19" w:tooltip="French invasion of Russia" w:history="1">
        <w:r w:rsidRPr="00295E50">
          <w:t>французского вторжения в Россию</w:t>
        </w:r>
      </w:hyperlink>
      <w:r w:rsidRPr="00295E50">
        <w:t> в 1812 году)</w:t>
      </w:r>
    </w:p>
    <w:p w:rsidR="000D3500" w:rsidRPr="00E739B2" w:rsidRDefault="000D3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9B2" w:rsidRPr="00E739B2" w:rsidRDefault="00E739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9B2" w:rsidRPr="00E739B2" w:rsidSect="000D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1A2C"/>
    <w:multiLevelType w:val="hybridMultilevel"/>
    <w:tmpl w:val="3D5AF4F2"/>
    <w:lvl w:ilvl="0" w:tplc="0A746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432"/>
    <w:rsid w:val="000D3500"/>
    <w:rsid w:val="00295E50"/>
    <w:rsid w:val="008152F3"/>
    <w:rsid w:val="00A07432"/>
    <w:rsid w:val="00A449F5"/>
    <w:rsid w:val="00BE5FAA"/>
    <w:rsid w:val="00E633CA"/>
    <w:rsid w:val="00E739B2"/>
    <w:rsid w:val="00F1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5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_%D1%81%D0%B5%D0%BD%D1%82%D1%8F%D0%B1%D1%80%D1%8F" TargetMode="External"/><Relationship Id="rId13" Type="http://schemas.openxmlformats.org/officeDocument/2006/relationships/hyperlink" Target="https://translated.turbopages.org/proxy_u/en-ru.ru.b452f93c-66394695-abd54723-74722d776562/https/en.wikipedia.org/wiki/Red_Army" TargetMode="External"/><Relationship Id="rId18" Type="http://schemas.openxmlformats.org/officeDocument/2006/relationships/hyperlink" Target="https://translated.turbopages.org/proxy_u/en-ru.ru.b452f93c-66394695-abd54723-74722d776562/https/en.wikipedia.org/wiki/Napole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3_%D0%B0%D0%B2%D0%B3%D1%83%D1%81%D1%82%D0%B0" TargetMode="External"/><Relationship Id="rId12" Type="http://schemas.openxmlformats.org/officeDocument/2006/relationships/hyperlink" Target="https://ru.wikipedia.org/wiki/%D0%A3%D0%A1%D0%A1%D0%A0" TargetMode="External"/><Relationship Id="rId17" Type="http://schemas.openxmlformats.org/officeDocument/2006/relationships/hyperlink" Target="https://translated.turbopages.org/proxy_u/en-ru.ru.b452f93c-66394695-abd54723-74722d776562/https/en.wikipedia.org/wiki/Russian_Emp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b452f93c-66394695-abd54723-74722d776562/https/en.wikipedia.org/wiki/German_Army_(1935%E2%80%931945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0%D1%81%D0%BA%D0%B0%D1%8F_%D0%B1%D0%B8%D1%82%D0%B2%D0%B0" TargetMode="External"/><Relationship Id="rId11" Type="http://schemas.openxmlformats.org/officeDocument/2006/relationships/hyperlink" Target="https://ru.wikipedia.org/wiki/%D0%91%D0%A1%D0%A1%D0%A0" TargetMode="External"/><Relationship Id="rId5" Type="http://schemas.openxmlformats.org/officeDocument/2006/relationships/hyperlink" Target="https://ru.wikipedia.org/wiki/%D0%A1%D0%BE%D0%B2%D0%B5%D1%82%D1%81%D0%BA%D0%B0%D1%8F_%D0%B0%D1%80%D0%BC%D0%B8%D1%8F" TargetMode="External"/><Relationship Id="rId15" Type="http://schemas.openxmlformats.org/officeDocument/2006/relationships/hyperlink" Target="https://translated.turbopages.org/proxy_u/en-ru.ru.b452f93c-66394695-abd54723-74722d776562/https/en.wikipedia.org/wiki/Army_Group_Center" TargetMode="External"/><Relationship Id="rId10" Type="http://schemas.openxmlformats.org/officeDocument/2006/relationships/hyperlink" Target="https://ru.wikipedia.org/wiki/%D0%A0%D0%A1%D0%A4%D0%A1%D0%A0" TargetMode="External"/><Relationship Id="rId19" Type="http://schemas.openxmlformats.org/officeDocument/2006/relationships/hyperlink" Target="https://translated.turbopages.org/proxy_u/en-ru.ru.b452f93c-66394695-abd54723-74722d776562/https/en.wikipedia.org/wiki/French_invasion_of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3_%D0%B3%D0%BE%D0%B4" TargetMode="External"/><Relationship Id="rId14" Type="http://schemas.openxmlformats.org/officeDocument/2006/relationships/hyperlink" Target="https://translated.turbopages.org/proxy_u/en-ru.ru.b452f93c-66394695-abd54723-74722d776562/https/en.wikipedia.org/wiki/Central_Russian_Upl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2024-05-06T20:35:00Z</dcterms:created>
  <dcterms:modified xsi:type="dcterms:W3CDTF">2024-05-30T07:49:00Z</dcterms:modified>
</cp:coreProperties>
</file>